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B0B" w:rsidRPr="00204B0B" w:rsidRDefault="00204B0B" w:rsidP="00204B0B">
      <w:pPr>
        <w:widowControl/>
        <w:spacing w:before="152" w:after="152" w:line="240" w:lineRule="auto"/>
        <w:ind w:firstLine="0"/>
        <w:jc w:val="center"/>
        <w:rPr>
          <w:b/>
          <w:color w:val="333333"/>
        </w:rPr>
      </w:pPr>
      <w:r w:rsidRPr="00204B0B">
        <w:rPr>
          <w:b/>
          <w:color w:val="333333"/>
        </w:rPr>
        <w:t xml:space="preserve">Карточка предприятия  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012"/>
        <w:gridCol w:w="6300"/>
      </w:tblGrid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Полное наименование организации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91351A" w:rsidRPr="0091351A" w:rsidRDefault="0091351A" w:rsidP="0091351A">
            <w:pPr>
              <w:spacing w:before="0" w:line="240" w:lineRule="auto"/>
              <w:ind w:firstLine="0"/>
              <w:jc w:val="center"/>
              <w:rPr>
                <w:b/>
              </w:rPr>
            </w:pPr>
            <w:r w:rsidRPr="0091351A">
              <w:rPr>
                <w:b/>
              </w:rPr>
              <w:t>Общество с ограниченной ответственностью Частное охранное предприятие «Уральская ассоциация охраны»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Краткое наименование организации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331012">
            <w:pPr>
              <w:spacing w:before="0" w:line="240" w:lineRule="auto"/>
              <w:ind w:firstLine="0"/>
            </w:pPr>
            <w:r>
              <w:t xml:space="preserve">ООО </w:t>
            </w:r>
            <w:r w:rsidR="00A1667F">
              <w:t>ЧО</w:t>
            </w:r>
            <w:proofErr w:type="gramStart"/>
            <w:r w:rsidR="00A1667F">
              <w:t>П</w:t>
            </w:r>
            <w:r>
              <w:t>«</w:t>
            </w:r>
            <w:proofErr w:type="gramEnd"/>
            <w:r>
              <w:t>У</w:t>
            </w:r>
            <w:r w:rsidR="00A1667F">
              <w:t>РАО</w:t>
            </w:r>
            <w:r w:rsidR="0091351A">
              <w:t>»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Местонахождение (юридический адрес)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  <w:r>
              <w:t>620049 г. Екатеринбург, ул.</w:t>
            </w:r>
            <w:r w:rsidR="00A1667F">
              <w:t xml:space="preserve"> Комсомольская, д. 37, офис 1003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 xml:space="preserve">Фактический (почтовый) адрес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 w:rsidP="0091351A">
            <w:pPr>
              <w:spacing w:before="0" w:line="240" w:lineRule="auto"/>
              <w:ind w:firstLine="0"/>
            </w:pPr>
            <w:r>
              <w:t>620049 г. Екатеринбург, ул.</w:t>
            </w:r>
            <w:r w:rsidR="00A1667F">
              <w:t xml:space="preserve"> Комсомольская, д. 37, офис 1003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center"/>
            </w:pPr>
            <w:r>
              <w:t>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6C510F" w:rsidRDefault="0091351A">
            <w:pPr>
              <w:spacing w:before="0" w:line="240" w:lineRule="auto"/>
              <w:ind w:firstLine="0"/>
              <w:jc w:val="left"/>
            </w:pPr>
            <w:r>
              <w:t>ИНН, КПП</w:t>
            </w:r>
            <w:r w:rsidR="006C510F">
              <w:rPr>
                <w:lang w:val="en-US"/>
              </w:rPr>
              <w:t xml:space="preserve"> </w:t>
            </w:r>
            <w:r w:rsidR="006C510F">
              <w:t>участника</w:t>
            </w:r>
          </w:p>
          <w:p w:rsidR="0091351A" w:rsidRDefault="0091351A">
            <w:pPr>
              <w:spacing w:before="0" w:line="240" w:lineRule="auto"/>
              <w:ind w:firstLine="0"/>
              <w:jc w:val="left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1" w:rsidRPr="002304F1" w:rsidRDefault="006C510F">
            <w:pPr>
              <w:spacing w:before="0" w:line="240" w:lineRule="auto"/>
              <w:ind w:firstLine="0"/>
              <w:rPr>
                <w:lang w:val="en-US"/>
              </w:rPr>
            </w:pPr>
            <w:r w:rsidRPr="002304F1">
              <w:t xml:space="preserve">ИНН </w:t>
            </w:r>
            <w:r w:rsidR="00BC6C43" w:rsidRPr="002304F1">
              <w:rPr>
                <w:bCs/>
              </w:rPr>
              <w:t>6670044540</w:t>
            </w:r>
            <w:r w:rsidRPr="002304F1">
              <w:rPr>
                <w:lang w:val="en-US"/>
              </w:rPr>
              <w:t>/</w:t>
            </w:r>
            <w:r w:rsidRPr="002304F1">
              <w:t xml:space="preserve"> КПП </w:t>
            </w:r>
            <w:r w:rsidR="000755FE" w:rsidRPr="002304F1">
              <w:rPr>
                <w:bCs/>
              </w:rPr>
              <w:t>667001001</w:t>
            </w:r>
          </w:p>
        </w:tc>
      </w:tr>
      <w:tr w:rsidR="006C510F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0F" w:rsidRDefault="006C510F">
            <w:pPr>
              <w:spacing w:before="0" w:line="240" w:lineRule="auto"/>
              <w:ind w:firstLine="0"/>
              <w:jc w:val="center"/>
            </w:pPr>
            <w:r>
              <w:t xml:space="preserve">6.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10F" w:rsidRDefault="0067268F">
            <w:pPr>
              <w:spacing w:before="0" w:line="240" w:lineRule="auto"/>
              <w:ind w:firstLine="0"/>
              <w:jc w:val="left"/>
            </w:pPr>
            <w:r>
              <w:t xml:space="preserve">Ф.И.О., </w:t>
            </w:r>
            <w:r w:rsidR="006C510F">
              <w:t xml:space="preserve">ИНН учредителя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0F" w:rsidRDefault="0067268F" w:rsidP="00331012">
            <w:pPr>
              <w:spacing w:before="0" w:line="240" w:lineRule="auto"/>
              <w:ind w:firstLine="0"/>
            </w:pPr>
            <w:proofErr w:type="spellStart"/>
            <w:r>
              <w:t>Зинькович</w:t>
            </w:r>
            <w:proofErr w:type="spellEnd"/>
            <w:r>
              <w:t xml:space="preserve"> Василий Вячеславович - 666000594783</w:t>
            </w:r>
          </w:p>
        </w:tc>
      </w:tr>
      <w:tr w:rsidR="00A32FE6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E6" w:rsidRDefault="00A32FE6">
            <w:pPr>
              <w:spacing w:before="0" w:line="240" w:lineRule="auto"/>
              <w:ind w:firstLine="0"/>
              <w:jc w:val="center"/>
            </w:pPr>
            <w:r>
              <w:t>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FE6" w:rsidRDefault="00413B73">
            <w:pPr>
              <w:spacing w:before="0" w:line="240" w:lineRule="auto"/>
              <w:ind w:firstLine="0"/>
              <w:jc w:val="left"/>
            </w:pPr>
            <w:r>
              <w:t xml:space="preserve">ОГРН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FE6" w:rsidRDefault="00413D11" w:rsidP="00331012">
            <w:pPr>
              <w:spacing w:before="0" w:line="240" w:lineRule="auto"/>
              <w:ind w:firstLine="0"/>
            </w:pPr>
            <w:r>
              <w:t>1036603547529</w:t>
            </w: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8.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Контактное лицо претендента (должность, ФИО, телефон, е-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A18" w:rsidRDefault="002764AA" w:rsidP="00331012">
            <w:pPr>
              <w:spacing w:before="0" w:line="240" w:lineRule="auto"/>
              <w:ind w:firstLine="0"/>
            </w:pPr>
            <w:r>
              <w:t>Менеджер отдела продаж – Сироткина Ирина Юрьевна</w:t>
            </w:r>
            <w:r w:rsidR="00CD6A18">
              <w:t xml:space="preserve">, </w:t>
            </w:r>
          </w:p>
          <w:p w:rsidR="0091351A" w:rsidRPr="00CD6A18" w:rsidRDefault="00B745E1" w:rsidP="00331012">
            <w:pPr>
              <w:spacing w:before="0" w:line="240" w:lineRule="auto"/>
              <w:ind w:firstLine="0"/>
            </w:pPr>
            <w:r>
              <w:t xml:space="preserve">тел. </w:t>
            </w:r>
            <w:r w:rsidR="00CD6A18">
              <w:t>8(343) 383-49-49</w:t>
            </w:r>
            <w:r w:rsidR="002764AA">
              <w:t xml:space="preserve"> доб.119</w:t>
            </w:r>
            <w:r w:rsidR="00CD6A18">
              <w:t>, е-</w:t>
            </w:r>
            <w:r w:rsidR="00CD6A18">
              <w:rPr>
                <w:lang w:val="en-US"/>
              </w:rPr>
              <w:t>mail</w:t>
            </w:r>
            <w:r w:rsidR="00CD6A18">
              <w:t xml:space="preserve">: </w:t>
            </w:r>
            <w:proofErr w:type="spellStart"/>
            <w:r w:rsidR="002764AA">
              <w:rPr>
                <w:lang w:val="en-US"/>
              </w:rPr>
              <w:t>sirotkina</w:t>
            </w:r>
            <w:proofErr w:type="spellEnd"/>
            <w:r w:rsidR="00CD6A18" w:rsidRPr="00CD6A18">
              <w:t>@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-</w:t>
            </w:r>
            <w:proofErr w:type="spellStart"/>
            <w:r w:rsidR="00CD6A18">
              <w:rPr>
                <w:lang w:val="en-US"/>
              </w:rPr>
              <w:t>ekb</w:t>
            </w:r>
            <w:proofErr w:type="spellEnd"/>
            <w:r w:rsidR="00CD6A18" w:rsidRPr="00CD6A18">
              <w:t>.</w:t>
            </w:r>
            <w:proofErr w:type="spellStart"/>
            <w:r w:rsidR="00CD6A18">
              <w:rPr>
                <w:lang w:val="en-US"/>
              </w:rPr>
              <w:t>ru</w:t>
            </w:r>
            <w:proofErr w:type="spellEnd"/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9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Вид системы налогообложения</w:t>
            </w:r>
          </w:p>
          <w:p w:rsidR="0091351A" w:rsidRDefault="0091351A">
            <w:pPr>
              <w:spacing w:before="0" w:line="240" w:lineRule="auto"/>
              <w:ind w:firstLine="0"/>
              <w:jc w:val="left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BB6448" w:rsidRDefault="00CB6848">
            <w:pPr>
              <w:spacing w:before="0" w:line="240" w:lineRule="auto"/>
              <w:ind w:firstLine="0"/>
            </w:pPr>
            <w:r>
              <w:t>УСН (упрощенная</w:t>
            </w:r>
            <w:r w:rsidR="00BB6448">
              <w:t xml:space="preserve"> система налогообложения)</w:t>
            </w: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10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Реквизиты лицензии на осуществление деятельности, срок действия лицензии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Pr="009754E0" w:rsidRDefault="009754E0" w:rsidP="00557697">
            <w:pPr>
              <w:spacing w:before="0" w:line="240" w:lineRule="auto"/>
              <w:ind w:firstLine="0"/>
              <w:rPr>
                <w:i/>
              </w:rPr>
            </w:pPr>
            <w:r>
              <w:t>Лицензия</w:t>
            </w:r>
            <w:r w:rsidR="00557697">
              <w:t xml:space="preserve"> ЧО № 005149 № 744  от 29.01.2004г</w:t>
            </w:r>
            <w:r w:rsidR="00345946">
              <w:t>., срок действия – до 29.01.2024</w:t>
            </w:r>
            <w:r w:rsidR="00557697">
              <w:t>г.</w:t>
            </w:r>
          </w:p>
        </w:tc>
      </w:tr>
      <w:tr w:rsidR="0091351A" w:rsidRPr="00331012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11.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 xml:space="preserve">Руководитель организации (должность, ФИО, </w:t>
            </w:r>
            <w:r w:rsidR="004D6DC5">
              <w:t xml:space="preserve">ИНН, </w:t>
            </w:r>
            <w:r>
              <w:t>телефон, е-</w:t>
            </w:r>
            <w:r>
              <w:rPr>
                <w:lang w:val="en-US"/>
              </w:rPr>
              <w:t>mail</w:t>
            </w:r>
            <w: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4D6DC5" w:rsidRDefault="00331012">
            <w:pPr>
              <w:spacing w:before="0" w:line="240" w:lineRule="auto"/>
              <w:ind w:firstLine="0"/>
            </w:pPr>
            <w:r>
              <w:t>Директо</w:t>
            </w:r>
            <w:r w:rsidR="000C154B">
              <w:t xml:space="preserve">р – </w:t>
            </w:r>
            <w:proofErr w:type="spellStart"/>
            <w:r w:rsidR="000C154B">
              <w:t>М</w:t>
            </w:r>
            <w:r w:rsidR="00CD4917">
              <w:t>ушатева</w:t>
            </w:r>
            <w:proofErr w:type="spellEnd"/>
            <w:r w:rsidR="00CD4917">
              <w:t xml:space="preserve"> Алена </w:t>
            </w:r>
            <w:proofErr w:type="spellStart"/>
            <w:r w:rsidR="00CD4917">
              <w:t>Рефатовна</w:t>
            </w:r>
            <w:proofErr w:type="spellEnd"/>
            <w:r>
              <w:t xml:space="preserve">, </w:t>
            </w:r>
            <w:r w:rsidR="0067268F">
              <w:t>667004269899</w:t>
            </w:r>
            <w:r w:rsidR="004D6DC5">
              <w:t xml:space="preserve">, </w:t>
            </w:r>
          </w:p>
          <w:p w:rsidR="0091351A" w:rsidRPr="00CD6A18" w:rsidRDefault="00331012">
            <w:pPr>
              <w:spacing w:before="0" w:line="240" w:lineRule="auto"/>
              <w:ind w:firstLine="0"/>
            </w:pPr>
            <w:r>
              <w:t>тел.</w:t>
            </w:r>
            <w:r w:rsidR="00CD6A18" w:rsidRPr="00CD6A18">
              <w:t xml:space="preserve"> </w:t>
            </w:r>
            <w:r w:rsidR="00CD6A18">
              <w:t xml:space="preserve">8(343) 383-49-49, </w:t>
            </w:r>
            <w:r w:rsidR="009D2F6B">
              <w:t>е</w:t>
            </w:r>
            <w:r w:rsidR="009D2F6B" w:rsidRPr="00CD6A18">
              <w:t>-</w:t>
            </w:r>
            <w:r w:rsidR="009D2F6B">
              <w:rPr>
                <w:lang w:val="en-US"/>
              </w:rPr>
              <w:t>mail</w:t>
            </w:r>
            <w:r w:rsidR="009D2F6B" w:rsidRPr="00CD6A18">
              <w:t xml:space="preserve">: 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@</w:t>
            </w:r>
            <w:proofErr w:type="spellStart"/>
            <w:r w:rsidR="00CD6A18">
              <w:rPr>
                <w:lang w:val="en-US"/>
              </w:rPr>
              <w:t>urao</w:t>
            </w:r>
            <w:proofErr w:type="spellEnd"/>
            <w:r w:rsidR="00CD6A18" w:rsidRPr="00CD6A18">
              <w:t>-</w:t>
            </w:r>
            <w:proofErr w:type="spellStart"/>
            <w:r w:rsidR="00CD6A18">
              <w:rPr>
                <w:lang w:val="en-US"/>
              </w:rPr>
              <w:t>ekb</w:t>
            </w:r>
            <w:proofErr w:type="spellEnd"/>
            <w:r w:rsidR="00CD6A18" w:rsidRPr="00CD6A18">
              <w:t>.</w:t>
            </w:r>
            <w:proofErr w:type="spellStart"/>
            <w:r w:rsidR="00CD6A18">
              <w:rPr>
                <w:lang w:val="en-US"/>
              </w:rPr>
              <w:t>ru</w:t>
            </w:r>
            <w:proofErr w:type="spellEnd"/>
          </w:p>
          <w:p w:rsidR="0091351A" w:rsidRPr="00CD6A18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12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Перечень должностных лиц, уполномоченных подписывать счета-фактуры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E1" w:rsidRPr="002764AA" w:rsidRDefault="00CF03E4" w:rsidP="002764AA">
            <w:pPr>
              <w:spacing w:before="0" w:line="240" w:lineRule="auto"/>
              <w:ind w:firstLine="0"/>
              <w:jc w:val="left"/>
            </w:pPr>
            <w:r>
              <w:t>Д</w:t>
            </w:r>
            <w:r w:rsidR="00B745E1">
              <w:t xml:space="preserve">иректор – </w:t>
            </w:r>
            <w:proofErr w:type="spellStart"/>
            <w:r w:rsidR="002764AA">
              <w:t>Муштаева</w:t>
            </w:r>
            <w:proofErr w:type="spellEnd"/>
            <w:r w:rsidR="002764AA">
              <w:t xml:space="preserve"> Алена </w:t>
            </w:r>
            <w:proofErr w:type="spellStart"/>
            <w:r w:rsidR="002764AA">
              <w:t>Рефатовна</w:t>
            </w:r>
            <w:proofErr w:type="spellEnd"/>
            <w:r w:rsidR="002764AA">
              <w:t>, действует на основании Устава</w:t>
            </w:r>
          </w:p>
          <w:p w:rsidR="00B745E1" w:rsidRPr="00635601" w:rsidRDefault="00B745E1">
            <w:pPr>
              <w:spacing w:before="0" w:line="240" w:lineRule="auto"/>
              <w:ind w:firstLine="0"/>
            </w:pPr>
            <w:r>
              <w:t>Главный бухгалтер – Соловьева Марина Германовна</w:t>
            </w:r>
          </w:p>
          <w:p w:rsidR="0091351A" w:rsidRDefault="0091351A">
            <w:pPr>
              <w:spacing w:before="0" w:line="240" w:lineRule="auto"/>
              <w:ind w:firstLine="0"/>
            </w:pPr>
          </w:p>
        </w:tc>
      </w:tr>
      <w:tr w:rsidR="0091351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A32FE6">
            <w:pPr>
              <w:spacing w:before="0" w:line="240" w:lineRule="auto"/>
              <w:ind w:firstLine="0"/>
              <w:jc w:val="center"/>
            </w:pPr>
            <w:r>
              <w:t>13</w:t>
            </w:r>
            <w:r w:rsidR="0091351A"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51A" w:rsidRDefault="0091351A">
            <w:pPr>
              <w:spacing w:before="0" w:line="240" w:lineRule="auto"/>
              <w:ind w:firstLine="0"/>
              <w:jc w:val="left"/>
            </w:pPr>
            <w:r>
              <w:t>Применение ставки НДС 10%; применение освобождения от НДС (с приложением подтверждающих документов)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91351A">
            <w:pPr>
              <w:spacing w:before="0" w:line="240" w:lineRule="auto"/>
              <w:ind w:firstLine="0"/>
            </w:pPr>
          </w:p>
          <w:p w:rsidR="0091351A" w:rsidRDefault="000C5915">
            <w:pPr>
              <w:spacing w:before="0" w:line="240" w:lineRule="auto"/>
              <w:ind w:firstLine="0"/>
            </w:pPr>
            <w:r>
              <w:t>о</w:t>
            </w:r>
            <w:r w:rsidR="00674494">
              <w:t xml:space="preserve">свобождены от НДС </w:t>
            </w:r>
          </w:p>
        </w:tc>
      </w:tr>
      <w:tr w:rsidR="009D2F59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59" w:rsidRPr="009D2F59" w:rsidRDefault="009D2F59">
            <w:pPr>
              <w:spacing w:before="0" w:line="240" w:lineRule="auto"/>
              <w:ind w:firstLine="0"/>
              <w:jc w:val="center"/>
            </w:pPr>
            <w:r>
              <w:rPr>
                <w:lang w:val="en-US"/>
              </w:rPr>
              <w:t>14</w:t>
            </w:r>
            <w: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59" w:rsidRDefault="009D2F59">
            <w:pPr>
              <w:spacing w:before="0" w:line="240" w:lineRule="auto"/>
              <w:ind w:firstLine="0"/>
              <w:jc w:val="left"/>
            </w:pPr>
            <w:r>
              <w:t>Дата регистрации юридического лица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59" w:rsidRDefault="009D2F59">
            <w:pPr>
              <w:spacing w:before="0" w:line="240" w:lineRule="auto"/>
              <w:ind w:firstLine="0"/>
            </w:pPr>
            <w:r>
              <w:t>08.12.2003г.</w:t>
            </w:r>
          </w:p>
        </w:tc>
      </w:tr>
      <w:tr w:rsidR="002764AA" w:rsidTr="0091351A">
        <w:trPr>
          <w:cantSplit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A" w:rsidRPr="002764AA" w:rsidRDefault="002764AA">
            <w:pPr>
              <w:spacing w:before="0" w:line="240" w:lineRule="auto"/>
              <w:ind w:firstLine="0"/>
              <w:jc w:val="center"/>
            </w:pPr>
            <w:r>
              <w:rPr>
                <w:lang w:val="en-US"/>
              </w:rPr>
              <w:t>15</w:t>
            </w:r>
            <w:r>
              <w:t>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A" w:rsidRDefault="002764AA">
            <w:pPr>
              <w:spacing w:before="0" w:line="240" w:lineRule="auto"/>
              <w:ind w:firstLine="0"/>
              <w:jc w:val="left"/>
            </w:pPr>
            <w:r>
              <w:t xml:space="preserve">Банковские реквизиты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92A" w:rsidRPr="00FE392A" w:rsidRDefault="00FE392A" w:rsidP="00FE392A">
            <w:pPr>
              <w:spacing w:before="0" w:line="240" w:lineRule="auto"/>
              <w:ind w:left="-57" w:hanging="28"/>
              <w:rPr>
                <w:bCs/>
              </w:rPr>
            </w:pPr>
            <w:proofErr w:type="gramStart"/>
            <w:r w:rsidRPr="00FE392A">
              <w:rPr>
                <w:bCs/>
              </w:rPr>
              <w:t>р</w:t>
            </w:r>
            <w:proofErr w:type="gramEnd"/>
            <w:r w:rsidRPr="00FE392A">
              <w:rPr>
                <w:bCs/>
              </w:rPr>
              <w:t xml:space="preserve">/с 40702810938030012085 </w:t>
            </w:r>
          </w:p>
          <w:p w:rsidR="00FE392A" w:rsidRPr="00FE392A" w:rsidRDefault="00FE392A" w:rsidP="00FE392A">
            <w:pPr>
              <w:spacing w:before="0" w:line="240" w:lineRule="auto"/>
              <w:ind w:left="-57" w:hanging="28"/>
              <w:rPr>
                <w:bCs/>
              </w:rPr>
            </w:pPr>
            <w:r w:rsidRPr="00FE392A">
              <w:rPr>
                <w:bCs/>
              </w:rPr>
              <w:t>ФИЛИАЛ «ЕКАТЕРИНБУРГСКИЙ» АО</w:t>
            </w:r>
          </w:p>
          <w:p w:rsidR="00FE392A" w:rsidRPr="00FE392A" w:rsidRDefault="00FE392A" w:rsidP="00FE392A">
            <w:pPr>
              <w:spacing w:before="0" w:line="240" w:lineRule="auto"/>
              <w:ind w:left="-57" w:hanging="28"/>
              <w:rPr>
                <w:bCs/>
              </w:rPr>
            </w:pPr>
            <w:r w:rsidRPr="00FE392A">
              <w:rPr>
                <w:bCs/>
              </w:rPr>
              <w:t>«АЛЬФА-БАНК»</w:t>
            </w:r>
          </w:p>
          <w:p w:rsidR="00FE392A" w:rsidRPr="00FE392A" w:rsidRDefault="00FE392A" w:rsidP="00FE392A">
            <w:pPr>
              <w:spacing w:before="0" w:line="240" w:lineRule="auto"/>
              <w:ind w:left="-57" w:hanging="28"/>
              <w:rPr>
                <w:bCs/>
              </w:rPr>
            </w:pPr>
            <w:r w:rsidRPr="00FE392A">
              <w:rPr>
                <w:bCs/>
              </w:rPr>
              <w:t>к/с 30101810100000000964</w:t>
            </w:r>
          </w:p>
          <w:p w:rsidR="00FE392A" w:rsidRPr="00FE392A" w:rsidRDefault="00FE392A" w:rsidP="00FE392A">
            <w:pPr>
              <w:spacing w:before="0" w:line="240" w:lineRule="auto"/>
              <w:ind w:left="-57" w:hanging="28"/>
              <w:rPr>
                <w:bCs/>
              </w:rPr>
            </w:pPr>
            <w:r w:rsidRPr="00FE392A">
              <w:rPr>
                <w:bCs/>
              </w:rPr>
              <w:t>БИК 046577964</w:t>
            </w:r>
          </w:p>
          <w:p w:rsidR="002764AA" w:rsidRDefault="002764AA">
            <w:pPr>
              <w:spacing w:before="0" w:line="240" w:lineRule="auto"/>
              <w:ind w:firstLine="0"/>
            </w:pPr>
          </w:p>
        </w:tc>
      </w:tr>
    </w:tbl>
    <w:p w:rsidR="0091351A" w:rsidRDefault="0091351A" w:rsidP="0091351A">
      <w:pPr>
        <w:widowControl/>
        <w:spacing w:before="0" w:line="240" w:lineRule="auto"/>
        <w:ind w:firstLine="0"/>
        <w:jc w:val="center"/>
        <w:rPr>
          <w:b/>
          <w:bCs/>
          <w:sz w:val="23"/>
          <w:szCs w:val="23"/>
        </w:rPr>
      </w:pPr>
    </w:p>
    <w:p w:rsidR="0047155B" w:rsidRDefault="0047155B">
      <w:bookmarkStart w:id="0" w:name="_GoBack"/>
      <w:bookmarkEnd w:id="0"/>
    </w:p>
    <w:sectPr w:rsidR="0047155B" w:rsidSect="00471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351A"/>
    <w:rsid w:val="000755FE"/>
    <w:rsid w:val="000C154B"/>
    <w:rsid w:val="000C5915"/>
    <w:rsid w:val="000D331F"/>
    <w:rsid w:val="000E0255"/>
    <w:rsid w:val="000F0F6E"/>
    <w:rsid w:val="000F145E"/>
    <w:rsid w:val="00147C78"/>
    <w:rsid w:val="0017171E"/>
    <w:rsid w:val="00204B0B"/>
    <w:rsid w:val="00225321"/>
    <w:rsid w:val="002304F1"/>
    <w:rsid w:val="00260E83"/>
    <w:rsid w:val="002764AA"/>
    <w:rsid w:val="0029252D"/>
    <w:rsid w:val="002F6C6F"/>
    <w:rsid w:val="00331012"/>
    <w:rsid w:val="00345946"/>
    <w:rsid w:val="00385124"/>
    <w:rsid w:val="00413B73"/>
    <w:rsid w:val="00413D11"/>
    <w:rsid w:val="00455543"/>
    <w:rsid w:val="00461591"/>
    <w:rsid w:val="0047155B"/>
    <w:rsid w:val="004D6DC5"/>
    <w:rsid w:val="0053588D"/>
    <w:rsid w:val="005428F1"/>
    <w:rsid w:val="00553E18"/>
    <w:rsid w:val="00557697"/>
    <w:rsid w:val="005B0BA4"/>
    <w:rsid w:val="00605501"/>
    <w:rsid w:val="00635601"/>
    <w:rsid w:val="00661348"/>
    <w:rsid w:val="00666A41"/>
    <w:rsid w:val="0067268F"/>
    <w:rsid w:val="00674494"/>
    <w:rsid w:val="0069347E"/>
    <w:rsid w:val="006C510F"/>
    <w:rsid w:val="0071297A"/>
    <w:rsid w:val="00794E58"/>
    <w:rsid w:val="007A54C9"/>
    <w:rsid w:val="00807351"/>
    <w:rsid w:val="00855E08"/>
    <w:rsid w:val="008C3CC1"/>
    <w:rsid w:val="0091351A"/>
    <w:rsid w:val="00931015"/>
    <w:rsid w:val="009754E0"/>
    <w:rsid w:val="00994179"/>
    <w:rsid w:val="009B2F64"/>
    <w:rsid w:val="009D2F59"/>
    <w:rsid w:val="009D2F6B"/>
    <w:rsid w:val="009D453A"/>
    <w:rsid w:val="00A01252"/>
    <w:rsid w:val="00A1667F"/>
    <w:rsid w:val="00A20586"/>
    <w:rsid w:val="00A32FE6"/>
    <w:rsid w:val="00A361C8"/>
    <w:rsid w:val="00B745E1"/>
    <w:rsid w:val="00BB6448"/>
    <w:rsid w:val="00BC6C43"/>
    <w:rsid w:val="00CB6848"/>
    <w:rsid w:val="00CD4917"/>
    <w:rsid w:val="00CD6A18"/>
    <w:rsid w:val="00CF03E4"/>
    <w:rsid w:val="00CF7306"/>
    <w:rsid w:val="00D7127D"/>
    <w:rsid w:val="00DD597C"/>
    <w:rsid w:val="00DF6FC1"/>
    <w:rsid w:val="00E12E0F"/>
    <w:rsid w:val="00E8572F"/>
    <w:rsid w:val="00EB051C"/>
    <w:rsid w:val="00EB5594"/>
    <w:rsid w:val="00F25C45"/>
    <w:rsid w:val="00F37D0F"/>
    <w:rsid w:val="00F74151"/>
    <w:rsid w:val="00FE392A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1A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98658">
                  <w:marLeft w:val="0"/>
                  <w:marRight w:val="0"/>
                  <w:marTop w:val="72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48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23215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7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3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6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</dc:creator>
  <cp:lastModifiedBy>Менеджер НОП_2</cp:lastModifiedBy>
  <cp:revision>50</cp:revision>
  <cp:lastPrinted>2019-03-04T06:48:00Z</cp:lastPrinted>
  <dcterms:created xsi:type="dcterms:W3CDTF">2014-04-24T07:44:00Z</dcterms:created>
  <dcterms:modified xsi:type="dcterms:W3CDTF">2019-07-17T04:49:00Z</dcterms:modified>
</cp:coreProperties>
</file>